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556F" w14:textId="4DB12BE1" w:rsidR="00924A5B" w:rsidRPr="001A48FD" w:rsidRDefault="00924A5B" w:rsidP="00924A5B">
      <w:pPr>
        <w:jc w:val="center"/>
        <w:rPr>
          <w:b/>
          <w:sz w:val="40"/>
          <w:szCs w:val="40"/>
        </w:rPr>
      </w:pPr>
      <w:r w:rsidRPr="001A48FD">
        <w:rPr>
          <w:b/>
          <w:noProof/>
          <w:sz w:val="40"/>
          <w:szCs w:val="40"/>
          <w:lang w:eastAsia="es-BO"/>
        </w:rPr>
        <w:drawing>
          <wp:anchor distT="0" distB="0" distL="114300" distR="114300" simplePos="0" relativeHeight="251659264" behindDoc="0" locked="0" layoutInCell="1" allowOverlap="1" wp14:anchorId="1BB8C40C" wp14:editId="1A45B93C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581150" cy="1028700"/>
            <wp:effectExtent l="0" t="0" r="0" b="0"/>
            <wp:wrapSquare wrapText="bothSides"/>
            <wp:docPr id="15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2" t="27750" r="23645" b="35594"/>
                    <a:stretch/>
                  </pic:blipFill>
                  <pic:spPr bwMode="auto">
                    <a:xfrm>
                      <a:off x="0" y="0"/>
                      <a:ext cx="15811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</w:t>
      </w:r>
      <w:r w:rsidRPr="001A48FD">
        <w:rPr>
          <w:b/>
          <w:sz w:val="40"/>
          <w:szCs w:val="40"/>
        </w:rPr>
        <w:t>CONVOCATORIA PÚBLICA</w:t>
      </w:r>
      <w:r>
        <w:rPr>
          <w:b/>
          <w:sz w:val="40"/>
          <w:szCs w:val="40"/>
        </w:rPr>
        <w:t xml:space="preserve"> </w:t>
      </w:r>
      <w:r w:rsidR="0066680E" w:rsidRPr="0066680E">
        <w:rPr>
          <w:b/>
          <w:sz w:val="40"/>
          <w:szCs w:val="40"/>
        </w:rPr>
        <w:t xml:space="preserve">ELECCIONES </w:t>
      </w:r>
      <w:r w:rsidR="00764812">
        <w:rPr>
          <w:b/>
          <w:sz w:val="40"/>
          <w:szCs w:val="40"/>
        </w:rPr>
        <w:t xml:space="preserve">AL MCP COMPONENTE DE </w:t>
      </w:r>
      <w:r>
        <w:rPr>
          <w:b/>
          <w:sz w:val="40"/>
          <w:szCs w:val="40"/>
        </w:rPr>
        <w:t>MALARIA</w:t>
      </w:r>
    </w:p>
    <w:p w14:paraId="6F8DB730" w14:textId="77777777" w:rsidR="00924A5B" w:rsidRDefault="00924A5B" w:rsidP="00924A5B">
      <w:pPr>
        <w:jc w:val="both"/>
      </w:pPr>
    </w:p>
    <w:p w14:paraId="2AB9B1A9" w14:textId="2FE1019D" w:rsidR="00924A5B" w:rsidRDefault="00924A5B" w:rsidP="00924A5B">
      <w:pPr>
        <w:jc w:val="both"/>
      </w:pPr>
      <w:bookmarkStart w:id="0" w:name="_Hlk155149947"/>
      <w:r>
        <w:t xml:space="preserve">EL COMITÉ ELECTORAL DEL MECANISMO DE COORDINACIÓN PAÍS BOLIVIA (MCP) CONVOCA A LA POBLACIÓN </w:t>
      </w:r>
      <w:r w:rsidRPr="0066680E">
        <w:rPr>
          <w:b/>
        </w:rPr>
        <w:t>AFECTADA Y VULNERABLE</w:t>
      </w:r>
      <w:r>
        <w:t xml:space="preserve"> </w:t>
      </w:r>
      <w:r w:rsidR="00BC1508">
        <w:t xml:space="preserve">QUE PERTENECEN A DISTINTAS </w:t>
      </w:r>
      <w:r>
        <w:t xml:space="preserve">ORGANIZACIONES QUE TRABAJAN EN LA TEMÁTICA, A PRESENTAR SU CARTA DE INTENCIÓN </w:t>
      </w:r>
      <w:r w:rsidR="00BE46F4">
        <w:t>PAR</w:t>
      </w:r>
      <w:r w:rsidR="00AA2BD7">
        <w:t>A</w:t>
      </w:r>
      <w:r>
        <w:t xml:space="preserve"> PARTICIPAR DEL PROCESO ELECCIONARIO, A FIN DE QUE EL MCP BOLIVIA, CUENTE CON LOS REPRESENTANTES DE LA POBLACIÓN AFECTADA Y VULNERABLE</w:t>
      </w:r>
      <w:bookmarkEnd w:id="0"/>
      <w:r>
        <w:t xml:space="preserve"> A LA </w:t>
      </w:r>
      <w:r w:rsidRPr="00AA2BD7">
        <w:rPr>
          <w:b/>
        </w:rPr>
        <w:t>MALARIA</w:t>
      </w:r>
      <w:r w:rsidR="00AA2BD7">
        <w:rPr>
          <w:b/>
        </w:rPr>
        <w:t>.</w:t>
      </w:r>
    </w:p>
    <w:p w14:paraId="30E178BC" w14:textId="51B0102F" w:rsidR="00924A5B" w:rsidRDefault="00924A5B" w:rsidP="00924A5B">
      <w:pPr>
        <w:jc w:val="both"/>
      </w:pPr>
      <w:bookmarkStart w:id="1" w:name="_Hlk155150164"/>
      <w:r>
        <w:t xml:space="preserve">PARA SER INSCRITOS AL PADRÓN ELECTORAL </w:t>
      </w:r>
      <w:r w:rsidR="00466361">
        <w:t>Y/O CANDIDATURA</w:t>
      </w:r>
      <w:r w:rsidR="00AA2BD7">
        <w:t>,</w:t>
      </w:r>
      <w:r w:rsidR="00466361">
        <w:t xml:space="preserve"> </w:t>
      </w:r>
      <w:r>
        <w:t xml:space="preserve">LA ORGANIZACIÓN DEBERÁ CUMPLIR CON </w:t>
      </w:r>
      <w:r w:rsidR="00466361">
        <w:t>LOS</w:t>
      </w:r>
      <w:r>
        <w:t xml:space="preserve"> SIGUIENTE</w:t>
      </w:r>
      <w:r w:rsidR="00466361">
        <w:t>S</w:t>
      </w:r>
      <w:r>
        <w:t xml:space="preserve"> REQUISITO</w:t>
      </w:r>
      <w:r w:rsidR="00AA2BD7">
        <w:t>S</w:t>
      </w:r>
      <w:r>
        <w:t>:</w:t>
      </w:r>
    </w:p>
    <w:p w14:paraId="54E1A40E" w14:textId="4F8EDE27" w:rsidR="00924A5B" w:rsidRDefault="00924A5B" w:rsidP="00924A5B">
      <w:pPr>
        <w:pStyle w:val="Prrafodelista"/>
        <w:numPr>
          <w:ilvl w:val="0"/>
          <w:numId w:val="1"/>
        </w:numPr>
        <w:jc w:val="both"/>
      </w:pPr>
      <w:bookmarkStart w:id="2" w:name="_Hlk155150338"/>
      <w:bookmarkEnd w:id="1"/>
      <w:r>
        <w:t xml:space="preserve">TENER </w:t>
      </w:r>
      <w:r w:rsidR="00AA2BD7">
        <w:t xml:space="preserve">MINIMO </w:t>
      </w:r>
      <w:bookmarkEnd w:id="2"/>
      <w:r>
        <w:t xml:space="preserve">DOS AÑOS DE TRABAJO DEMOSTRADO Y DOCUMENTADO EN LA TEMÁTICA DE LA MALARIA. </w:t>
      </w:r>
      <w:bookmarkStart w:id="3" w:name="_Hlk155160605"/>
      <w:r w:rsidR="00392FCE">
        <w:t>ADJUNTAR ACTA DE FUNDACION DE LA ORGANIZACIÓN.</w:t>
      </w:r>
      <w:bookmarkEnd w:id="3"/>
    </w:p>
    <w:p w14:paraId="07A6183B" w14:textId="66112A60" w:rsidR="00AE0A46" w:rsidRDefault="00764812" w:rsidP="00924A5B">
      <w:pPr>
        <w:pStyle w:val="Prrafodelista"/>
        <w:numPr>
          <w:ilvl w:val="0"/>
          <w:numId w:val="1"/>
        </w:numPr>
        <w:jc w:val="both"/>
      </w:pPr>
      <w:r>
        <w:t>EL/LA POSTULANTE DEBERÁ SER ELEGIDO POR LA ASAMBLEA DE SU ORGANIZACIÓN Y DEBERÁ PRESENTAR SU RESPECTIVA ACTA FIRMADA POR LAS BASES.</w:t>
      </w:r>
    </w:p>
    <w:p w14:paraId="7573C3BF" w14:textId="2A1287C4" w:rsidR="00AE0A46" w:rsidRDefault="00924A5B" w:rsidP="008C21C3">
      <w:pPr>
        <w:pStyle w:val="Prrafodelista"/>
        <w:numPr>
          <w:ilvl w:val="0"/>
          <w:numId w:val="1"/>
        </w:numPr>
        <w:jc w:val="both"/>
      </w:pPr>
      <w:r>
        <w:t xml:space="preserve">SER RESIDENTE DE ZONA </w:t>
      </w:r>
      <w:r w:rsidR="00AE0A46">
        <w:t xml:space="preserve">ENDEMICA AFECTADA POR LA MALARIA </w:t>
      </w:r>
    </w:p>
    <w:p w14:paraId="4CBCB521" w14:textId="116E8669" w:rsidR="00466361" w:rsidRDefault="00466361" w:rsidP="008C21C3">
      <w:pPr>
        <w:pStyle w:val="Prrafodelista"/>
        <w:numPr>
          <w:ilvl w:val="0"/>
          <w:numId w:val="1"/>
        </w:numPr>
        <w:jc w:val="both"/>
      </w:pPr>
      <w:r>
        <w:t>RESUMEN DEL CURRICULUM VITAE DEL CANDIDATO</w:t>
      </w:r>
    </w:p>
    <w:p w14:paraId="60ADD5E5" w14:textId="77777777" w:rsidR="00F91C7D" w:rsidRPr="00F91C7D" w:rsidRDefault="00F91C7D" w:rsidP="00F91C7D">
      <w:pPr>
        <w:pStyle w:val="Prrafodelista"/>
        <w:numPr>
          <w:ilvl w:val="0"/>
          <w:numId w:val="1"/>
        </w:numPr>
      </w:pPr>
      <w:r w:rsidRPr="00F91C7D">
        <w:t>CARTA DE COMPROMISO DE TRABAJO EN EL MCP EN CASO DE SER ELEGIDO/A.</w:t>
      </w:r>
    </w:p>
    <w:p w14:paraId="12871BE8" w14:textId="0953A6ED" w:rsidR="00466361" w:rsidRDefault="00466361" w:rsidP="008C21C3">
      <w:pPr>
        <w:pStyle w:val="Prrafodelista"/>
        <w:numPr>
          <w:ilvl w:val="0"/>
          <w:numId w:val="1"/>
        </w:numPr>
        <w:jc w:val="both"/>
      </w:pPr>
      <w:r>
        <w:t xml:space="preserve">PLAN DE TRABAJO CON EL </w:t>
      </w:r>
      <w:r w:rsidR="00F91C7D">
        <w:t>COMPONENTE DE MALARIA.</w:t>
      </w:r>
    </w:p>
    <w:p w14:paraId="49B2C180" w14:textId="77777777" w:rsidR="00126D69" w:rsidRDefault="00126D69" w:rsidP="00126D69">
      <w:pPr>
        <w:pStyle w:val="Prrafodelista"/>
        <w:numPr>
          <w:ilvl w:val="0"/>
          <w:numId w:val="1"/>
        </w:numPr>
        <w:jc w:val="both"/>
      </w:pPr>
      <w:r>
        <w:t xml:space="preserve">LLENAR EL FORMULARIO DIGITAL DE INSCRIPCIÓN, QUE DEBE SER SOLICITADO AL MAIL:   </w:t>
      </w:r>
      <w:hyperlink r:id="rId11" w:history="1">
        <w:r w:rsidRPr="009302D1">
          <w:rPr>
            <w:rStyle w:val="Hipervnculo"/>
          </w:rPr>
          <w:t>postulacionmcpbolivia2023@gmail.com</w:t>
        </w:r>
      </w:hyperlink>
    </w:p>
    <w:p w14:paraId="41866A4D" w14:textId="013D8E64" w:rsidR="00924A5B" w:rsidRDefault="00924A5B" w:rsidP="00924A5B">
      <w:pPr>
        <w:jc w:val="both"/>
      </w:pPr>
      <w:bookmarkStart w:id="4" w:name="_Hlk155152042"/>
      <w:bookmarkStart w:id="5" w:name="_Hlk155152205"/>
      <w:r>
        <w:t xml:space="preserve">LAS ORGANIZACIONES INTERESADAS EN PARTICIPAR DE ESTE ACTO ELECCIONARIO DEBERÁN ENVIAR </w:t>
      </w:r>
      <w:r w:rsidR="007421CA">
        <w:t xml:space="preserve">DIGITALMENTE </w:t>
      </w:r>
      <w:r w:rsidR="00D05805">
        <w:t>LA DOCUMENTACION SOLICITADA</w:t>
      </w:r>
      <w:r w:rsidR="00126D69">
        <w:t>,</w:t>
      </w:r>
      <w:r w:rsidR="00D05805">
        <w:t xml:space="preserve"> </w:t>
      </w:r>
      <w:r w:rsidR="00403C4A">
        <w:t xml:space="preserve">ADJUNTANDO </w:t>
      </w:r>
      <w:r w:rsidR="00D05805">
        <w:t xml:space="preserve">UNA CARTA </w:t>
      </w:r>
      <w:r w:rsidR="00D05805" w:rsidRPr="00126D69">
        <w:t xml:space="preserve">DE </w:t>
      </w:r>
      <w:r w:rsidR="00126D69" w:rsidRPr="00126D69">
        <w:t>INTEN</w:t>
      </w:r>
      <w:r w:rsidR="00D05805" w:rsidRPr="00126D69">
        <w:t xml:space="preserve">CION Y </w:t>
      </w:r>
      <w:r w:rsidR="00126D69" w:rsidRPr="00126D69">
        <w:t>L</w:t>
      </w:r>
      <w:r w:rsidR="00D05805" w:rsidRPr="00126D69">
        <w:t>L</w:t>
      </w:r>
      <w:r w:rsidR="00126D69" w:rsidRPr="00126D69">
        <w:t>ENAR EL</w:t>
      </w:r>
      <w:r w:rsidRPr="00126D69">
        <w:t xml:space="preserve"> FORMULARIO DE INSCRIPCIÓN HASTA EL </w:t>
      </w:r>
      <w:r w:rsidRPr="00126D69">
        <w:rPr>
          <w:b/>
          <w:u w:val="single"/>
        </w:rPr>
        <w:t>DÍA</w:t>
      </w:r>
      <w:r w:rsidR="00D05805" w:rsidRPr="00126D69">
        <w:rPr>
          <w:b/>
          <w:u w:val="single"/>
        </w:rPr>
        <w:t xml:space="preserve"> </w:t>
      </w:r>
      <w:r w:rsidR="00126D69" w:rsidRPr="00126D69">
        <w:rPr>
          <w:b/>
          <w:u w:val="single"/>
        </w:rPr>
        <w:t>DOMINGO</w:t>
      </w:r>
      <w:r w:rsidR="008C21C3" w:rsidRPr="00126D69">
        <w:rPr>
          <w:b/>
          <w:u w:val="single"/>
        </w:rPr>
        <w:t xml:space="preserve"> </w:t>
      </w:r>
      <w:r w:rsidR="00126D69" w:rsidRPr="00126D69">
        <w:rPr>
          <w:b/>
          <w:u w:val="single"/>
        </w:rPr>
        <w:t>14</w:t>
      </w:r>
      <w:r w:rsidR="00D05805" w:rsidRPr="00126D69">
        <w:rPr>
          <w:b/>
          <w:u w:val="single"/>
        </w:rPr>
        <w:t xml:space="preserve"> DE </w:t>
      </w:r>
      <w:r w:rsidR="00126D69" w:rsidRPr="00126D69">
        <w:rPr>
          <w:b/>
          <w:u w:val="single"/>
        </w:rPr>
        <w:t xml:space="preserve">ENERO </w:t>
      </w:r>
      <w:r w:rsidR="008C21C3" w:rsidRPr="00126D69">
        <w:rPr>
          <w:b/>
          <w:u w:val="single"/>
        </w:rPr>
        <w:t>DE 202</w:t>
      </w:r>
      <w:r w:rsidR="00126D69" w:rsidRPr="00126D69">
        <w:rPr>
          <w:b/>
          <w:u w:val="single"/>
        </w:rPr>
        <w:t>4</w:t>
      </w:r>
      <w:r w:rsidR="00D05805" w:rsidRPr="00126D69">
        <w:t>,</w:t>
      </w:r>
      <w:r w:rsidRPr="00126D69">
        <w:t xml:space="preserve"> </w:t>
      </w:r>
      <w:r w:rsidR="007421CA">
        <w:t>EL FORMULARIO DONDE PODRA DESCARGAR LOS DOCUMENTOS SOLICITADOS DEBE SER SOLICITADO A S</w:t>
      </w:r>
      <w:r>
        <w:t>IGUIENTE DIRECCIÓN:</w:t>
      </w:r>
    </w:p>
    <w:p w14:paraId="5CA8F46C" w14:textId="550F7B89" w:rsidR="00924A5B" w:rsidRDefault="008230AC" w:rsidP="00D05805">
      <w:pPr>
        <w:jc w:val="center"/>
        <w:rPr>
          <w:rStyle w:val="Hipervnculo"/>
        </w:rPr>
      </w:pPr>
      <w:hyperlink r:id="rId12" w:history="1">
        <w:r w:rsidR="00466361" w:rsidRPr="00484158">
          <w:rPr>
            <w:rStyle w:val="Hipervnculo"/>
          </w:rPr>
          <w:t>postulacionmcpbolivia2023@gmail.com</w:t>
        </w:r>
      </w:hyperlink>
      <w:r w:rsidR="00D05805" w:rsidRPr="00D05805">
        <w:rPr>
          <w:rStyle w:val="Hipervnculo"/>
          <w:u w:val="none"/>
        </w:rPr>
        <w:t xml:space="preserve">     </w:t>
      </w:r>
    </w:p>
    <w:p w14:paraId="57435E59" w14:textId="19FDA9EF" w:rsidR="00213624" w:rsidRDefault="007421CA" w:rsidP="00924A5B">
      <w:pPr>
        <w:jc w:val="both"/>
      </w:pPr>
      <w:r>
        <w:t>“</w:t>
      </w:r>
      <w:r w:rsidR="00213624">
        <w:t>EN CASO DE CUMPLIR CON LOS REQUISITOS Y SER SELECCIONADO COMO CANDIDATO</w:t>
      </w:r>
      <w:r>
        <w:t>,</w:t>
      </w:r>
      <w:r w:rsidR="00213624">
        <w:t xml:space="preserve"> SE SOLICITARÁ LA PRESENTACION DE LA DOCUMENTACION FISICA Y ORIGINAL PARA SU VERIFICACIÓN</w:t>
      </w:r>
      <w:r>
        <w:t>”</w:t>
      </w:r>
      <w:bookmarkEnd w:id="4"/>
    </w:p>
    <w:bookmarkEnd w:id="5"/>
    <w:p w14:paraId="58B5B504" w14:textId="7E701189" w:rsidR="00924A5B" w:rsidRDefault="00924A5B" w:rsidP="00924A5B">
      <w:pPr>
        <w:jc w:val="both"/>
      </w:pPr>
      <w:r>
        <w:t xml:space="preserve">  </w:t>
      </w:r>
    </w:p>
    <w:p w14:paraId="359FCA4A" w14:textId="77777777" w:rsidR="00C405CE" w:rsidRPr="00C405CE" w:rsidRDefault="00C405CE" w:rsidP="00C405CE">
      <w:pPr>
        <w:jc w:val="both"/>
      </w:pPr>
      <w:r w:rsidRPr="00C405CE">
        <w:lastRenderedPageBreak/>
        <w:t xml:space="preserve">CAUSALES PARA SER </w:t>
      </w:r>
      <w:r w:rsidRPr="006D2C3D">
        <w:rPr>
          <w:b/>
        </w:rPr>
        <w:t>EXCLUIDOS</w:t>
      </w:r>
      <w:r w:rsidRPr="00C405CE">
        <w:t xml:space="preserve"> DE LA CANDIDATURA DEL PROCESO DE ELECCIONES:</w:t>
      </w:r>
    </w:p>
    <w:p w14:paraId="2AFF8F77" w14:textId="77777777" w:rsidR="00315D08" w:rsidRPr="00315D08" w:rsidRDefault="00315D08" w:rsidP="00315D08">
      <w:pPr>
        <w:numPr>
          <w:ilvl w:val="0"/>
          <w:numId w:val="2"/>
        </w:numPr>
        <w:jc w:val="both"/>
      </w:pPr>
      <w:r w:rsidRPr="00315D08">
        <w:t xml:space="preserve">SER FUNCIONARIO/A PUBLICA </w:t>
      </w:r>
    </w:p>
    <w:p w14:paraId="292F88E5" w14:textId="77777777" w:rsidR="00315D08" w:rsidRPr="00315D08" w:rsidRDefault="00315D08" w:rsidP="00315D08">
      <w:pPr>
        <w:numPr>
          <w:ilvl w:val="0"/>
          <w:numId w:val="2"/>
        </w:numPr>
        <w:jc w:val="both"/>
      </w:pPr>
      <w:r w:rsidRPr="00315D08">
        <w:t>QUE EL/LA POSTULANTE HAYA SIDO REPRESENTANTE DE SOCIEDAD CIVIL EN CALIDAD DE TITULAR, PRIMERA SUPLENCIA Y SEGUNDA SUPLENCIA POR DOS GESTIONES CONSECUTIVAS.</w:t>
      </w:r>
    </w:p>
    <w:p w14:paraId="1FA389AB" w14:textId="08507CD0" w:rsidR="00315D08" w:rsidRPr="00315D08" w:rsidRDefault="00315D08" w:rsidP="00315D08">
      <w:pPr>
        <w:numPr>
          <w:ilvl w:val="0"/>
          <w:numId w:val="2"/>
        </w:numPr>
        <w:jc w:val="both"/>
      </w:pPr>
      <w:r w:rsidRPr="00315D08">
        <w:t xml:space="preserve">SE EXLUYEN A LAS </w:t>
      </w:r>
      <w:proofErr w:type="spellStart"/>
      <w:r w:rsidRPr="00315D08">
        <w:t>ONGs</w:t>
      </w:r>
      <w:proofErr w:type="spellEnd"/>
      <w:r w:rsidRPr="00315D08">
        <w:t xml:space="preserve"> Y FUNDACIONES</w:t>
      </w:r>
      <w:bookmarkStart w:id="6" w:name="_Hlk155161320"/>
      <w:r w:rsidR="00E01A88">
        <w:t>, QUE NO TENGAN BASE SOCIAL</w:t>
      </w:r>
      <w:bookmarkEnd w:id="6"/>
      <w:r w:rsidRPr="00315D08">
        <w:t>.</w:t>
      </w:r>
    </w:p>
    <w:p w14:paraId="5FE51BBE" w14:textId="77777777" w:rsidR="00315D08" w:rsidRPr="00315D08" w:rsidRDefault="00315D08" w:rsidP="00315D08">
      <w:pPr>
        <w:numPr>
          <w:ilvl w:val="0"/>
          <w:numId w:val="2"/>
        </w:numPr>
        <w:jc w:val="both"/>
      </w:pPr>
      <w:r w:rsidRPr="00315D08">
        <w:t>SE EXCLUYE A LAS CANDIDATURAS QUE HAYAN SIDO POSTULANTES EN OTROS COMPONENTES DEL MCP.</w:t>
      </w:r>
    </w:p>
    <w:p w14:paraId="736631D2" w14:textId="782C95DD" w:rsidR="00315D08" w:rsidRPr="00315D08" w:rsidRDefault="00315D08" w:rsidP="00315D08">
      <w:pPr>
        <w:numPr>
          <w:ilvl w:val="0"/>
          <w:numId w:val="2"/>
        </w:numPr>
        <w:jc w:val="both"/>
      </w:pPr>
      <w:r w:rsidRPr="00315D08">
        <w:t>ORGANIZACIONES Y POBLACIONES QUE NO SEAN CLASIFICADOS COMO POBLACION CLAVE POR EL FONDO MUNDIAL.</w:t>
      </w:r>
    </w:p>
    <w:p w14:paraId="32923169" w14:textId="77777777" w:rsidR="00315D08" w:rsidRPr="00315D08" w:rsidRDefault="00315D08" w:rsidP="00315D08">
      <w:pPr>
        <w:numPr>
          <w:ilvl w:val="0"/>
          <w:numId w:val="2"/>
        </w:numPr>
        <w:jc w:val="both"/>
      </w:pPr>
      <w:r w:rsidRPr="00315D08">
        <w:t>QUE EL/LA POSTULANTE TENGA DENUNCIAS DE DISCRIMINACION Y/O VIOLENCIA.</w:t>
      </w:r>
    </w:p>
    <w:p w14:paraId="2D7E672E" w14:textId="7F19345F" w:rsidR="00315D08" w:rsidRPr="00315D08" w:rsidRDefault="00B9517A" w:rsidP="00315D08">
      <w:pPr>
        <w:numPr>
          <w:ilvl w:val="0"/>
          <w:numId w:val="2"/>
        </w:numPr>
        <w:jc w:val="both"/>
      </w:pPr>
      <w:r w:rsidRPr="00B9517A">
        <w:t xml:space="preserve">QUE EL CANDIDATO ESTE ACTUALMENTE PERCIBIENDO RECURSOS ECONOMICOS PROVENIENTES DEL FONDO MUNDIAL </w:t>
      </w:r>
      <w:bookmarkStart w:id="7" w:name="_GoBack"/>
      <w:r w:rsidRPr="00B9517A">
        <w:t>(TALES COMO CONSULTORES</w:t>
      </w:r>
      <w:r w:rsidR="00A25B7D">
        <w:t>,</w:t>
      </w:r>
      <w:r w:rsidR="00A25B7D" w:rsidRPr="00A25B7D">
        <w:t xml:space="preserve"> </w:t>
      </w:r>
      <w:r w:rsidR="00A25B7D" w:rsidRPr="00A25B7D">
        <w:t>PEPS, COORDINADORES, DIRECTORES</w:t>
      </w:r>
      <w:r w:rsidRPr="00B9517A">
        <w:t>)</w:t>
      </w:r>
      <w:r w:rsidR="006D2C3D">
        <w:t>.</w:t>
      </w:r>
      <w:bookmarkEnd w:id="7"/>
    </w:p>
    <w:p w14:paraId="654927F9" w14:textId="77777777" w:rsidR="00315D08" w:rsidRPr="00315D08" w:rsidRDefault="00315D08" w:rsidP="00315D08">
      <w:pPr>
        <w:numPr>
          <w:ilvl w:val="0"/>
          <w:numId w:val="2"/>
        </w:numPr>
        <w:jc w:val="both"/>
      </w:pPr>
      <w:bookmarkStart w:id="8" w:name="_Hlk146901450"/>
      <w:r w:rsidRPr="00315D08">
        <w:t>QUE PERTENEZA A ORGANIZACIONES POLITICAS PARTIDARIAS.</w:t>
      </w:r>
      <w:bookmarkEnd w:id="8"/>
    </w:p>
    <w:sectPr w:rsidR="00315D08" w:rsidRPr="00315D08" w:rsidSect="00196FF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9562" w14:textId="77777777" w:rsidR="008230AC" w:rsidRDefault="008230AC" w:rsidP="0005329E">
      <w:pPr>
        <w:spacing w:after="0" w:line="240" w:lineRule="auto"/>
      </w:pPr>
      <w:r>
        <w:separator/>
      </w:r>
    </w:p>
  </w:endnote>
  <w:endnote w:type="continuationSeparator" w:id="0">
    <w:p w14:paraId="6F095822" w14:textId="77777777" w:rsidR="008230AC" w:rsidRDefault="008230AC" w:rsidP="0005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7B67" w14:textId="77777777" w:rsidR="008230AC" w:rsidRDefault="008230AC" w:rsidP="0005329E">
      <w:pPr>
        <w:spacing w:after="0" w:line="240" w:lineRule="auto"/>
      </w:pPr>
      <w:r>
        <w:separator/>
      </w:r>
    </w:p>
  </w:footnote>
  <w:footnote w:type="continuationSeparator" w:id="0">
    <w:p w14:paraId="03A94C4A" w14:textId="77777777" w:rsidR="008230AC" w:rsidRDefault="008230AC" w:rsidP="0005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81"/>
    <w:multiLevelType w:val="hybridMultilevel"/>
    <w:tmpl w:val="01AC98C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0D9D"/>
    <w:multiLevelType w:val="hybridMultilevel"/>
    <w:tmpl w:val="73E221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16"/>
    <w:rsid w:val="0004769F"/>
    <w:rsid w:val="0005329E"/>
    <w:rsid w:val="000F2DC3"/>
    <w:rsid w:val="0011479B"/>
    <w:rsid w:val="00126D69"/>
    <w:rsid w:val="001562EB"/>
    <w:rsid w:val="00192820"/>
    <w:rsid w:val="00196FF5"/>
    <w:rsid w:val="001A6427"/>
    <w:rsid w:val="00204F09"/>
    <w:rsid w:val="00213624"/>
    <w:rsid w:val="00237FAA"/>
    <w:rsid w:val="002703B8"/>
    <w:rsid w:val="002C3B4C"/>
    <w:rsid w:val="0031007E"/>
    <w:rsid w:val="00315D08"/>
    <w:rsid w:val="0032323F"/>
    <w:rsid w:val="00392FCE"/>
    <w:rsid w:val="003B2981"/>
    <w:rsid w:val="003F7850"/>
    <w:rsid w:val="00401E49"/>
    <w:rsid w:val="00403C4A"/>
    <w:rsid w:val="00417417"/>
    <w:rsid w:val="00434E38"/>
    <w:rsid w:val="004359C3"/>
    <w:rsid w:val="00463FC3"/>
    <w:rsid w:val="00466361"/>
    <w:rsid w:val="004846C9"/>
    <w:rsid w:val="00495E13"/>
    <w:rsid w:val="00532A51"/>
    <w:rsid w:val="00596868"/>
    <w:rsid w:val="005F0A90"/>
    <w:rsid w:val="0066680E"/>
    <w:rsid w:val="0067649D"/>
    <w:rsid w:val="006934A7"/>
    <w:rsid w:val="006D2C3D"/>
    <w:rsid w:val="007421CA"/>
    <w:rsid w:val="007563E5"/>
    <w:rsid w:val="00764812"/>
    <w:rsid w:val="008230AC"/>
    <w:rsid w:val="00833116"/>
    <w:rsid w:val="00876660"/>
    <w:rsid w:val="008B5211"/>
    <w:rsid w:val="008C21C3"/>
    <w:rsid w:val="008E3E91"/>
    <w:rsid w:val="00924A5B"/>
    <w:rsid w:val="00925D93"/>
    <w:rsid w:val="00A040E4"/>
    <w:rsid w:val="00A25B7D"/>
    <w:rsid w:val="00A607C1"/>
    <w:rsid w:val="00A7155D"/>
    <w:rsid w:val="00A75A52"/>
    <w:rsid w:val="00AA2BD7"/>
    <w:rsid w:val="00AA7434"/>
    <w:rsid w:val="00AE0A46"/>
    <w:rsid w:val="00B9517A"/>
    <w:rsid w:val="00BA14CF"/>
    <w:rsid w:val="00BC1508"/>
    <w:rsid w:val="00BD02D2"/>
    <w:rsid w:val="00BE46F4"/>
    <w:rsid w:val="00C405CE"/>
    <w:rsid w:val="00C7776B"/>
    <w:rsid w:val="00CA06CD"/>
    <w:rsid w:val="00CF0873"/>
    <w:rsid w:val="00D05805"/>
    <w:rsid w:val="00D75A10"/>
    <w:rsid w:val="00DF2827"/>
    <w:rsid w:val="00E01A88"/>
    <w:rsid w:val="00E05C55"/>
    <w:rsid w:val="00EC3F95"/>
    <w:rsid w:val="00F37AE4"/>
    <w:rsid w:val="00F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83F"/>
  <w15:docId w15:val="{7B6438DC-B26A-4570-9C70-12D0DE34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A5B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1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1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3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5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29E"/>
  </w:style>
  <w:style w:type="paragraph" w:styleId="Piedepgina">
    <w:name w:val="footer"/>
    <w:basedOn w:val="Normal"/>
    <w:link w:val="PiedepginaCar"/>
    <w:uiPriority w:val="99"/>
    <w:unhideWhenUsed/>
    <w:rsid w:val="0005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29E"/>
  </w:style>
  <w:style w:type="paragraph" w:styleId="Prrafodelista">
    <w:name w:val="List Paragraph"/>
    <w:basedOn w:val="Normal"/>
    <w:uiPriority w:val="34"/>
    <w:qFormat/>
    <w:rsid w:val="0092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ulacionmcpbolivia2023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ulacionmcpbolivia2023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A137AB7768F458E69927531993F36" ma:contentTypeVersion="17" ma:contentTypeDescription="Crear nuevo documento." ma:contentTypeScope="" ma:versionID="5e04e92fac65e230f694ec6c7a4fe0d3">
  <xsd:schema xmlns:xsd="http://www.w3.org/2001/XMLSchema" xmlns:xs="http://www.w3.org/2001/XMLSchema" xmlns:p="http://schemas.microsoft.com/office/2006/metadata/properties" xmlns:ns2="b3a539d2-e8da-4b0a-9f2a-8244d3edf5ce" xmlns:ns3="8b7acd24-c007-45a9-be1a-c09e8a802915" targetNamespace="http://schemas.microsoft.com/office/2006/metadata/properties" ma:root="true" ma:fieldsID="af9c19b9898a2d9b5196d99a7fa48bf5" ns2:_="" ns3:_="">
    <xsd:import namespace="b3a539d2-e8da-4b0a-9f2a-8244d3edf5ce"/>
    <xsd:import namespace="8b7acd24-c007-45a9-be1a-c09e8a802915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39d2-e8da-4b0a-9f2a-8244d3edf5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0ab5661-b8e2-4df6-9102-60361193177d}" ma:internalName="TaxCatchAll" ma:showField="CatchAllData" ma:web="b3a539d2-e8da-4b0a-9f2a-8244d3edf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cd24-c007-45a9-be1a-c09e8a80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1CE5-60A3-4041-8294-AB928000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1C7BD-FBFE-494F-A08C-ABEC6648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539d2-e8da-4b0a-9f2a-8244d3edf5ce"/>
    <ds:schemaRef ds:uri="8b7acd24-c007-45a9-be1a-c09e8a80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ADFFC-8928-47A4-AC1A-C8DC341D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Limachi</dc:creator>
  <cp:keywords/>
  <dc:description/>
  <cp:lastModifiedBy>Luis Fernando Fernandez Aguilar</cp:lastModifiedBy>
  <cp:revision>9</cp:revision>
  <cp:lastPrinted>2024-01-03T12:45:00Z</cp:lastPrinted>
  <dcterms:created xsi:type="dcterms:W3CDTF">2024-01-03T09:47:00Z</dcterms:created>
  <dcterms:modified xsi:type="dcterms:W3CDTF">2024-01-03T14:06:00Z</dcterms:modified>
</cp:coreProperties>
</file>